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附件3：</w:t>
      </w:r>
    </w:p>
    <w:p>
      <w:pPr>
        <w:ind w:left="2280"/>
        <w:rPr>
          <w:sz w:val="20"/>
          <w:szCs w:val="20"/>
        </w:rPr>
      </w:pPr>
      <w:r>
        <w:rPr>
          <w:rFonts w:ascii="宋体" w:hAnsi="宋体" w:eastAsia="宋体" w:cs="宋体"/>
          <w:b/>
          <w:bCs/>
          <w:sz w:val="48"/>
          <w:szCs w:val="48"/>
        </w:rPr>
        <w:t>服务基层项目人员审核表</w:t>
      </w:r>
    </w:p>
    <w:p>
      <w:pPr>
        <w:spacing w:line="29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560"/>
        <w:gridCol w:w="1280"/>
        <w:gridCol w:w="680"/>
        <w:gridCol w:w="1360"/>
        <w:gridCol w:w="1140"/>
        <w:gridCol w:w="2140"/>
        <w:gridCol w:w="500"/>
        <w:gridCol w:w="160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40" w:type="dxa"/>
            <w:gridSpan w:val="2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姓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2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1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ind w:left="3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照片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140" w:type="dxa"/>
            <w:gridSpan w:val="2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学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1140" w:type="dxa"/>
            <w:gridSpan w:val="2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报考单位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ind w:left="2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报考岗位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服务基层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ind w:firstLine="118" w:firstLineChars="49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项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目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 务 地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服务时间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color="auto" w:sz="8" w:space="0"/>
            </w:tcBorders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服务期限</w:t>
            </w: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服务地考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核 意 见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ind w:left="1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500" w:type="dxa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0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3" w:hRule="atLeast"/>
        </w:trPr>
        <w:tc>
          <w:tcPr>
            <w:tcW w:w="1140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派出单位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ind w:left="1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意</w:t>
            </w: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见</w:t>
            </w:r>
          </w:p>
        </w:tc>
        <w:tc>
          <w:tcPr>
            <w:tcW w:w="12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vMerge w:val="restart"/>
            <w:vAlign w:val="bottom"/>
          </w:tcPr>
          <w:p>
            <w:pPr>
              <w:ind w:left="14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年</w:t>
            </w:r>
          </w:p>
        </w:tc>
        <w:tc>
          <w:tcPr>
            <w:tcW w:w="500" w:type="dxa"/>
            <w:vMerge w:val="restart"/>
            <w:vAlign w:val="bottom"/>
          </w:tcPr>
          <w:p>
            <w:pPr>
              <w:ind w:left="2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月</w:t>
            </w:r>
          </w:p>
        </w:tc>
        <w:tc>
          <w:tcPr>
            <w:tcW w:w="160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ind w:left="24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580" w:type="dxa"/>
            <w:tcBorders>
              <w:lef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14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Merge w:val="continue"/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 w:hRule="atLeast"/>
        </w:trPr>
        <w:tc>
          <w:tcPr>
            <w:tcW w:w="580" w:type="dxa"/>
            <w:tcBorders>
              <w:left w:val="single" w:color="auto" w:sz="8" w:space="0"/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42" w:lineRule="exact"/>
        <w:rPr>
          <w:sz w:val="24"/>
          <w:szCs w:val="24"/>
        </w:rPr>
      </w:pPr>
    </w:p>
    <w:p>
      <w:pPr>
        <w:spacing w:line="234" w:lineRule="auto"/>
        <w:ind w:left="440" w:right="40" w:hanging="299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注:1.服务地考核意见一栏，需服务单位盖章。</w:t>
      </w:r>
    </w:p>
    <w:p>
      <w:pPr>
        <w:spacing w:line="234" w:lineRule="auto"/>
        <w:ind w:right="40" w:firstLine="492" w:firstLineChars="245"/>
        <w:rPr>
          <w:rFonts w:hint="eastAsia"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2.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 xml:space="preserve"> 派出单位意见一栏，大学生村官由县级组织部门审核盖章；“农村义务教育阶段特设岗位教师”项目人员由服务所在地的市级教育部门审核盖章；“三支一扶”人员由服务所在地的市级人社部门审核盖章；“大学生志愿服务西部计划（含晋西北计划）”项目人员由团省委审核盖章；“农业技术推广服务特设岗位”项目人员由服务所在地的县级农业主管部门审核盖章；“在职村（社区）党组织成员、村（居）委员会成员且任现职满3年、考核合格的人员”由县级组织部门审核盖章。</w:t>
      </w:r>
    </w:p>
    <w:p>
      <w:pPr>
        <w:spacing w:line="234" w:lineRule="auto"/>
        <w:ind w:left="40" w:right="40" w:firstLine="401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3.参加“三支一扶”、“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大学生志愿服务西部计划</w:t>
      </w:r>
      <w:r>
        <w:rPr>
          <w:rFonts w:ascii="宋体" w:hAnsi="宋体" w:eastAsia="宋体" w:cs="宋体"/>
          <w:b/>
          <w:bCs/>
          <w:sz w:val="20"/>
          <w:szCs w:val="20"/>
        </w:rPr>
        <w:t>”、“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农村义务教育阶段特设岗位教师</w:t>
      </w:r>
      <w:r>
        <w:rPr>
          <w:rFonts w:ascii="宋体" w:hAnsi="宋体" w:eastAsia="宋体" w:cs="宋体"/>
          <w:b/>
          <w:bCs/>
          <w:sz w:val="20"/>
          <w:szCs w:val="20"/>
        </w:rPr>
        <w:t>”</w:t>
      </w:r>
      <w:r>
        <w:rPr>
          <w:rFonts w:hint="eastAsia" w:ascii="宋体" w:hAnsi="宋体" w:eastAsia="宋体" w:cs="宋体"/>
          <w:b/>
          <w:bCs/>
          <w:sz w:val="20"/>
          <w:szCs w:val="20"/>
          <w:lang w:eastAsia="zh-CN"/>
        </w:rPr>
        <w:t>、“</w:t>
      </w:r>
      <w:r>
        <w:rPr>
          <w:rFonts w:hint="eastAsia" w:ascii="宋体" w:hAnsi="宋体" w:eastAsia="宋体" w:cs="宋体"/>
          <w:b/>
          <w:bCs/>
          <w:sz w:val="20"/>
          <w:szCs w:val="20"/>
        </w:rPr>
        <w:t>山西省政府购买基层公共服务岗位”</w:t>
      </w:r>
      <w:bookmarkStart w:id="0" w:name="_GoBack"/>
      <w:bookmarkEnd w:id="0"/>
      <w:r>
        <w:rPr>
          <w:rFonts w:ascii="宋体" w:hAnsi="宋体" w:eastAsia="宋体" w:cs="宋体"/>
          <w:b/>
          <w:bCs/>
          <w:sz w:val="20"/>
          <w:szCs w:val="20"/>
        </w:rPr>
        <w:t>服务期满，已取得合格证书的，可不填服务地意见，携带合格证书直接由有关部门审核盖章。</w:t>
      </w:r>
    </w:p>
    <w:p>
      <w:pPr>
        <w:spacing w:line="20" w:lineRule="exact"/>
        <w:rPr>
          <w:sz w:val="24"/>
          <w:szCs w:val="24"/>
        </w:rPr>
      </w:pPr>
    </w:p>
    <w:p>
      <w:pPr>
        <w:ind w:firstLine="498" w:firstLineChars="248"/>
        <w:rPr>
          <w:rFonts w:ascii="宋体" w:hAnsi="宋体" w:eastAsia="宋体" w:cs="宋体"/>
          <w:b/>
          <w:bCs/>
          <w:sz w:val="20"/>
          <w:szCs w:val="20"/>
        </w:rPr>
      </w:pPr>
      <w:r>
        <w:rPr>
          <w:rFonts w:ascii="宋体" w:hAnsi="宋体" w:eastAsia="宋体" w:cs="宋体"/>
          <w:b/>
          <w:bCs/>
          <w:sz w:val="20"/>
          <w:szCs w:val="20"/>
        </w:rPr>
        <w:t>4.以上市指设区的市。</w:t>
      </w:r>
    </w:p>
    <w:sectPr>
      <w:pgSz w:w="11900" w:h="16837"/>
      <w:pgMar w:top="1304" w:right="1060" w:bottom="726" w:left="998" w:header="0" w:footer="0" w:gutter="0"/>
      <w:cols w:equalWidth="0" w:num="1">
        <w:col w:w="9842"/>
      </w:cols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70070"/>
    <w:rsid w:val="00032D80"/>
    <w:rsid w:val="000813E3"/>
    <w:rsid w:val="001D7DB9"/>
    <w:rsid w:val="002234CF"/>
    <w:rsid w:val="00287307"/>
    <w:rsid w:val="00314783"/>
    <w:rsid w:val="003412A4"/>
    <w:rsid w:val="0038451F"/>
    <w:rsid w:val="003F7FAA"/>
    <w:rsid w:val="004D34BA"/>
    <w:rsid w:val="005353B1"/>
    <w:rsid w:val="00580D61"/>
    <w:rsid w:val="00585DAC"/>
    <w:rsid w:val="005A4F72"/>
    <w:rsid w:val="005B145F"/>
    <w:rsid w:val="005E427B"/>
    <w:rsid w:val="007576BF"/>
    <w:rsid w:val="008267DA"/>
    <w:rsid w:val="00830E7C"/>
    <w:rsid w:val="0085049D"/>
    <w:rsid w:val="00901449"/>
    <w:rsid w:val="00970F39"/>
    <w:rsid w:val="00975F9D"/>
    <w:rsid w:val="0098257E"/>
    <w:rsid w:val="009D4189"/>
    <w:rsid w:val="009E1655"/>
    <w:rsid w:val="00AA651A"/>
    <w:rsid w:val="00B225B0"/>
    <w:rsid w:val="00CD2984"/>
    <w:rsid w:val="00D61F27"/>
    <w:rsid w:val="00E134EB"/>
    <w:rsid w:val="00E15D6E"/>
    <w:rsid w:val="00E45BB4"/>
    <w:rsid w:val="00E70070"/>
    <w:rsid w:val="00E82DA1"/>
    <w:rsid w:val="00EA163D"/>
    <w:rsid w:val="00F41D85"/>
    <w:rsid w:val="00F45AA5"/>
    <w:rsid w:val="00F64867"/>
    <w:rsid w:val="00F941D2"/>
    <w:rsid w:val="00FD3B9E"/>
    <w:rsid w:val="1B9B09D3"/>
    <w:rsid w:val="7ED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1</TotalTime>
  <ScaleCrop>false</ScaleCrop>
  <LinksUpToDate>false</LinksUpToDate>
  <CharactersWithSpaces>731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2017-11-13T02:37:00Z</dcterms:created>
  <dc:creator>Windows User</dc:creator>
  <cp:lastModifiedBy>lenovo</cp:lastModifiedBy>
  <dcterms:modified xsi:type="dcterms:W3CDTF">2021-09-29T03:50:52Z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A59C7C63DC9A443691E8AB7680C54D01</vt:lpwstr>
  </property>
</Properties>
</file>