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00" w:lineRule="exact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仿宋" w:eastAsia="仿宋"/>
          <w:spacing w:val="20"/>
          <w:sz w:val="32"/>
          <w:szCs w:val="32"/>
        </w:rPr>
        <w:t>附件</w:t>
      </w:r>
      <w:r>
        <w:rPr>
          <w:rFonts w:hint="eastAsia" w:ascii="仿宋" w:eastAsia="仿宋"/>
          <w:spacing w:val="20"/>
          <w:sz w:val="32"/>
          <w:szCs w:val="32"/>
          <w:lang w:val="en-US" w:eastAsia="zh-CN"/>
        </w:rPr>
        <w:t xml:space="preserve">     </w:t>
      </w: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/>
        </w:rPr>
        <w:t>省教师资格申请人员体检表</w:t>
      </w:r>
    </w:p>
    <w:p>
      <w:pPr>
        <w:ind w:firstLine="826" w:firstLineChars="392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trHeight w:val="7538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ind w:right="600" w:firstLine="1194" w:firstLineChars="350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/>
        </w:rPr>
        <w:t>省教师资格申请人员体检表</w:t>
      </w:r>
    </w:p>
    <w:p>
      <w:pPr>
        <w:ind w:firstLine="1653" w:firstLineChars="784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  <w:bookmarkStart w:id="0" w:name="_GoBack"/>
      <w:bookmarkEnd w:id="0"/>
    </w:p>
    <w:sectPr>
      <w:footerReference r:id="rId4" w:type="default"/>
      <w:pgSz w:w="11907" w:h="16839"/>
      <w:pgMar w:top="1440" w:right="1800" w:bottom="1440" w:left="1800" w:header="851" w:footer="992" w:gutter="0"/>
      <w:cols w:space="720" w:num="1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7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2021-04-08T16:00:00Z</dcterms:created>
  <dc:creator>陈明琼</dc:creator>
  <dcterms:modified xsi:type="dcterms:W3CDTF">2021-04-12T11:32:52Z</dcterms:modified>
  <dc:title>陈明琼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  <property fmtid="{D5CDD505-2E9C-101B-9397-08002B2CF9AE}" pid="3" name="ICV">
    <vt:lpwstr>EBCDB866A4F84BAD86A19CAB62FC5504</vt:lpwstr>
  </property>
</Properties>
</file>