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numPr>
          <w:ilvl w:val="0"/>
          <w:numId w:val="0"/>
        </w:numPr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2023年大冶市校园招聘报名表</w:t>
      </w:r>
    </w:p>
    <w:tbl>
      <w:tblPr>
        <w:tblStyle w:val="2"/>
        <w:tblW w:w="89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644"/>
        <w:gridCol w:w="1579"/>
        <w:gridCol w:w="1346"/>
        <w:gridCol w:w="123"/>
        <w:gridCol w:w="36"/>
        <w:gridCol w:w="1116"/>
        <w:gridCol w:w="1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2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644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4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4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联系电话</w:t>
            </w: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直系亲属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9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家庭住址</w:t>
            </w:r>
          </w:p>
        </w:tc>
        <w:tc>
          <w:tcPr>
            <w:tcW w:w="7586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报考岗位代码</w:t>
            </w:r>
          </w:p>
        </w:tc>
        <w:tc>
          <w:tcPr>
            <w:tcW w:w="322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858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586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本人所填信息真实，如有虚假，责任自负。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3360" w:firstLineChars="140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签  名：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3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招聘学校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lang w:eastAsia="zh-CN"/>
              </w:rPr>
              <w:t>审核意见</w:t>
            </w:r>
          </w:p>
        </w:tc>
        <w:tc>
          <w:tcPr>
            <w:tcW w:w="7586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盖章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　　　　审核人：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年 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8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8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8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2Y2Y1NTk1NzU2Y2UxZGQwMjI1NDNhOTM0MmFhYjIifQ=="/>
  </w:docVars>
  <w:rsids>
    <w:rsidRoot w:val="6D744BF4"/>
    <w:rsid w:val="01DA2322"/>
    <w:rsid w:val="034B4E01"/>
    <w:rsid w:val="23221B9A"/>
    <w:rsid w:val="3A940AC9"/>
    <w:rsid w:val="3FC419CD"/>
    <w:rsid w:val="416A0352"/>
    <w:rsid w:val="64EC0534"/>
    <w:rsid w:val="6D744BF4"/>
    <w:rsid w:val="734C3139"/>
    <w:rsid w:val="79AA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176</Characters>
  <Lines>0</Lines>
  <Paragraphs>0</Paragraphs>
  <TotalTime>2</TotalTime>
  <ScaleCrop>false</ScaleCrop>
  <LinksUpToDate>false</LinksUpToDate>
  <CharactersWithSpaces>459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2022-10-27T01:36:00Z</dcterms:created>
  <dc:creator>暖空微凉</dc:creator>
  <cp:lastModifiedBy>Administrator</cp:lastModifiedBy>
  <dcterms:modified xsi:type="dcterms:W3CDTF">2023-02-17T01:16:43Z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1B70050FAAF2467D9012921FE1090363</vt:lpwstr>
  </property>
</Properties>
</file>