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陵水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黎族自治县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2023年公开招聘幼儿园员额人员报名登记表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_GB2312" w:hAnsi="仿宋_GB2312" w:eastAsia="仿宋_GB2312"/>
          <w:color w:val="000000"/>
          <w:sz w:val="22"/>
          <w:szCs w:val="22"/>
          <w:highlight w:val="none"/>
        </w:rPr>
      </w:pPr>
      <w:r>
        <w:rPr>
          <w:rFonts w:hint="eastAsia" w:ascii="仿宋_GB2312" w:hAnsi="仿宋_GB2312" w:eastAsia="仿宋_GB2312"/>
          <w:color w:val="000000"/>
          <w:sz w:val="22"/>
          <w:szCs w:val="22"/>
          <w:highlight w:val="none"/>
        </w:rPr>
        <w:t>填表时间：     年   月  日</w:t>
      </w:r>
    </w:p>
    <w:tbl>
      <w:tblPr>
        <w:tblStyle w:val="3"/>
        <w:tblW w:w="9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213"/>
        <w:gridCol w:w="1201"/>
        <w:gridCol w:w="565"/>
        <w:gridCol w:w="1430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籍    贯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民    族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是否在编、委培、定向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报考岗位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学历/学位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  <w:t>家庭地址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w w:val="9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（从高中填起）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所受奖惩情况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证书及特长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考生诚信承诺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（必填）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72" w:firstLineChars="196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sz w:val="24"/>
                <w:highlight w:val="none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              签名（手印）：         </w:t>
            </w: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资格初审意见</w:t>
            </w:r>
          </w:p>
        </w:tc>
        <w:tc>
          <w:tcPr>
            <w:tcW w:w="243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（同意或不同意）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      年  月  日</w:t>
            </w:r>
          </w:p>
        </w:tc>
        <w:tc>
          <w:tcPr>
            <w:tcW w:w="176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资格复审意见</w:t>
            </w:r>
          </w:p>
        </w:tc>
        <w:tc>
          <w:tcPr>
            <w:tcW w:w="30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（符合或不符合招聘条件）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      年  月  日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70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DkzNGY3YjFiOGJjMjgyMDlmNTgwNWUwZDNjNWYifQ=="/>
  </w:docVars>
  <w:rsids>
    <w:rsidRoot w:val="3B1A3681"/>
    <w:rsid w:val="196511ED"/>
    <w:rsid w:val="26BE0860"/>
    <w:rsid w:val="2A217C18"/>
    <w:rsid w:val="3B1A3681"/>
    <w:rsid w:val="67615431"/>
    <w:rsid w:val="6834222E"/>
    <w:rsid w:val="6F59418C"/>
    <w:rsid w:val="741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265</Words>
  <Characters>268</Characters>
  <Lines>0</Lines>
  <Paragraphs>0</Paragraphs>
  <TotalTime>4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2022-11-02T00:19:00Z</dcterms:created>
  <dc:creator>Devil</dc:creator>
  <cp:lastModifiedBy>Sunset</cp:lastModifiedBy>
  <dcterms:modified xsi:type="dcterms:W3CDTF">2023-03-02T09:15:01Z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2FECBB3164F846B3AFA712E577980DE7</vt:lpwstr>
  </property>
</Properties>
</file>