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年事业单位人才引进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28"/>
        <w:gridCol w:w="1245"/>
        <w:gridCol w:w="885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县一中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石健、蒋娟、田进、梁飞、陈远涵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李茜、姚云莉、张玉竹、黄蓉、张向琦、 陈宇彤、黄鹏、陈传甫、吴银芳、刘静、陈杰丽斯、黄丽娟、胡月、何开华、方倩倩、万梦雅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任闯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、周祎凡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曾雨瑶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政治教师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陈小慧、王栗君、马静、钟雨涵、刘晓玲、伍晓君、易先愫、田娜、张倩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中医院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刘杰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、黄俊旗、李珊珊、兰锐军、吴笑杰、高秋月、杨是修、程英栩、邹秀淇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汪强涛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、高欣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临床医生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230204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钟雪锋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、吴金龙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230205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彭湃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、刘佳、马员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科创服务中心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林婉琴、向婷、程莉莉、马洪文、刘委娇、范浩、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张紫薇、刘粤胜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未成年人保护中心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社会工作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马金凤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、林齐、黄莉子、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eastAsia="zh-CN"/>
              </w:rPr>
              <w:t>覃瑶、宋佳臻、刘海艳、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eastAsia="zh-CN"/>
              </w:rPr>
              <w:t>魏晓舒、冯飞飞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县交通运输局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政策法规工作人员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梅维佳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、李欣然、李心蕾、万方妹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畜牧科技服务中心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周灵露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、黄智博、郝文雪、冯玉静、马中华、朱永健、孙建祥、胡威、裴扳、朱胜澜、梁鸽鸽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县水产科技服务中心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田志浩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、方婷、杨秋凤、郭赛、彭梦、李白涛、朱玺、邓丹、黄城晨、 田群芝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花威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、程伟、李明、牛刚艳、窦章天子、陈颖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县农村社会事业发展中心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230604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陈莉、张海杨、孙云飞、袁玉青、黄博雄、范文康、鲁苓、熊忠山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技术员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周天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、张佳丽、贺成、薛宇峰、李俊丽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县农业农村信息运行中心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技术员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230606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毛祖元、申利娜、李义婷、李绍秋、王子康、裴佶、付沃兴、姚晓芬、谢冬梅、方彤、涂奇奇、李港秋、刘成敏、刘其昌、陈炎、赵倩倩、傅惠林、钟康裕、占英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县经济责任审计中心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审计员1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王广艺、龚望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审计员2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王慕宁、蔡珊珊、程肖、程妮娜、吴慧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县计量检定测试服务中心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计量检定员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肖军文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、杜凡、骆龙敏、李卓、刘庆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县登记许可服务中心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李哲、朱和勋、喻明岩、熊玉仙、陈江川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县医疗保障服务中心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张帆、童浩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县大数据中心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黄梦玲、张成超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孟冰洁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、周媛、刘万超、邹晓红、杨芳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融媒体中心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吴安慧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、舒永前、金珂如、陈孝琳、张慧、余乔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县公共检验检测中心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检验检测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杨凯军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、周霞、熊凡、胡春霞、胡琦、罗翠荣、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陈思衡、余典武、杨陈成、毛镜义、卢翔宇、邹时幸、徐鸣爽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县招商服务中心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杨芝芝、向桢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林明锦、赵依林、谢守平、郭晗、任仪、方胤龙、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王冰、魏玮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园区投资服务中心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何吉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、彭秋红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经济运行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231402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刘莉珊、宋佳珂、吴琼、张潮、谢雅婧、盛冰心、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白雨墨、马飞洋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县直事业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陈言燕、陈可、胡慧慧、刘雪杨、简若玥、王景城、鲁晨彤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sz w:val="20"/>
                <w:szCs w:val="20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江磊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、范超超、邹乐旺、肖智东、张金桃、田钧涵、毕乐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32"/>
      </w:pPr>
      <w:r>
        <w:separator/>
      </w:r>
    </w:p>
  </w:footnote>
  <w:footnote w:type="continuationSeparator" w:id="1">
    <w:p>
      <w:pPr>
        <w:spacing w:before="0" w:after="0"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OGU5MDM0NzBiNTU1ZTU0Njg3NGI5MDhkMjIwOTAifQ=="/>
  </w:docVars>
  <w:rsids>
    <w:rsidRoot w:val="00000000"/>
    <w:rsid w:val="08474B53"/>
    <w:rsid w:val="1B7906AB"/>
    <w:rsid w:val="1D0D50F2"/>
    <w:rsid w:val="223C00C4"/>
    <w:rsid w:val="2876510E"/>
    <w:rsid w:val="2E0661BB"/>
    <w:rsid w:val="2F826032"/>
    <w:rsid w:val="30F1651D"/>
    <w:rsid w:val="340D5D47"/>
    <w:rsid w:val="36AA089E"/>
    <w:rsid w:val="37181D38"/>
    <w:rsid w:val="3A462FB2"/>
    <w:rsid w:val="3A7F0796"/>
    <w:rsid w:val="3B8175C1"/>
    <w:rsid w:val="3D8D1A6D"/>
    <w:rsid w:val="3F1F5199"/>
    <w:rsid w:val="3F694523"/>
    <w:rsid w:val="44CD6F08"/>
    <w:rsid w:val="4EA9615A"/>
    <w:rsid w:val="5F5064A5"/>
    <w:rsid w:val="65960AE0"/>
    <w:rsid w:val="6D9824C3"/>
    <w:rsid w:val="75C62EC3"/>
    <w:rsid w:val="76A91B0C"/>
    <w:rsid w:val="778D0DB8"/>
    <w:rsid w:val="7D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/>
      <w:spacing w:beforeLines="0" w:afterLines="0" w:line="550" w:lineRule="exact"/>
      <w:ind w:firstLine="880" w:firstLineChars="200"/>
      <w:jc w:val="both"/>
    </w:pPr>
    <w:rPr>
      <w:rFonts w:hint="default" w:ascii="Times New Roman" w:hAnsi="Times New Roman" w:eastAsia="仿宋_GB2312" w:cstheme="minorBidi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1325</Characters>
  <Lines>0</Lines>
  <Paragraphs>0</Paragraphs>
  <TotalTime>0</TotalTime>
  <ScaleCrop>false</ScaleCrop>
  <LinksUpToDate>false</LinksUpToDate>
  <CharactersWithSpaces>1327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2023-03-03T08:09:00Z</dcterms:created>
  <dc:creator>Administrator</dc:creator>
  <cp:lastModifiedBy>Administrator</cp:lastModifiedBy>
  <dcterms:modified xsi:type="dcterms:W3CDTF">2023-03-16T06:41:58Z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E8A34C0670244CD0B4713C603AE3D809</vt:lpwstr>
  </property>
</Properties>
</file>