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kern w:val="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蕲春县2023年教育系统事业单位赴高校专项公开招聘中学及特殊教育学校教师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面试人员名单</w:t>
      </w: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一、初中语文组（34人）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苗苗、吴柳欣、程丹、杨晗、方胜男、陈铸、张水樱、汤液、孙水姣、胡焰梅、柯肖丽、易明珠、郑磊、谌雪、杨含笑、熊婷、戴思梦、周若婷、陈瑶、谭倩、向欣、汤可星、许艳、田琛、卢玉、易梦莲、杨思、詹欣瑜、黄瑶、田欢、管立传、石教婷、张猜、徐婷</w:t>
      </w: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二、高中语文组（45人）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邹覃琴、段孟雪、于子雁、白一汝、刘仔桥、赵桂燕、车俊杰、邓添智、饶颖、蔡晓薇、蔡倩、封健霖、文紫娟、任晓俏、周扬帆、程瑜、向鑫鑫、於佩源、金嘉欣、蔡媛、马俏俏、高甜甜、王月、张玉、彭东炜、罗欢、文思棋、阮佳雯、梅润、石雅敏、罗佳佳、汪婷婷、蒋燊、汪春桂、吴郑方、夏佳佳、徐妍纯、程晓华、姚莎、陈邦缘、叶群、汪捷茹、袁锋、饶兰、陈晓雯</w:t>
      </w: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三、数学组（49人）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初中数学（15人）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王圣雪、张婉婷、黄祝庆、夏雨、陈柏昕、谭文静、蔡新宇、丁子凯、廖莎、黎晓洪、王紫嫣、黄佳颖、李享、瞿秋玲、罗雨婵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高中数学（34人）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邢怡、罗敏、郭颖颍、陈林华、孙晨霓、柳雨、胡佳、赵璐娜、闵越、朱鑫玲、邱博、邓山慧、詹文涛、刘甜新、程鑫、童媛媛、邓卓豪、周弦、周佩、翁炼、韦梦圆、廉文婷、张倩、唐芸、吴雨琴、李俊妍、何苗、李婧雯、鲍思雨、沈思月、吴冰、胡志滨、孙婉颖、姜慧硕</w:t>
      </w: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四、英语组（61人）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初中英语（12人）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王慧林、陈佳乐、刘嘉仪、张裕华、陈彩妮、毛桃桃、张润平、苏慧、张一嘉、袁晶晶、查旺楠、王盼英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高中英语（49人）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倩茹、潘洁、徐莹莹、邹桐欢、吴斌、徐蓓、王锦、叶萍萍、蔡晨、王梦蕾、乐欣、陈雨欣、叶爽、柳鑫、汤金、闫紫荆、王琪、马丹妮、赖瑜、龚梦情、程林、付明宇、代爱敏、李思琪、刘怡珺、周清、万芊、黄心怡、朱文源、万青云、刘梦婷、张静雯、汪小凤、彭苗、孙琪、覃德炬、曹贝贝、黄小翠、胡彩酌、曹湘林、魏素娟、汪嘉辉、周雅斓、宋杨妹、周扬婧、李茜、杨媛婷、刘蕊、万慧</w:t>
      </w: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五、理化组（36人）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高中物理（6人）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李理、周丽川、钟曙、高艺琳、梅思凯、董昊原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初中化学（13人）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王婕、莫清微、李明宇、王瑩、牟红略、蔡嘉雯、张甜甜、赵淇淇、赵秋、陈维维、易丽、张瑞、骆卓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高中化学（17人）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杨佳玲、程凤兰、宁思思、骆美玲、管雯瑶、韩姣、费颖、宋美琴、徐子悦、段思琦、梅宇、向君英、李俊惠、白博文、姚宇杰、曹欢、白银秀</w:t>
      </w:r>
    </w:p>
    <w:p>
      <w:pPr>
        <w:jc w:val="both"/>
        <w:rPr>
          <w:rFonts w:hint="default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六、生物组（33人）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初中生物（6人）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胡文慧、何彦辰、胡金玉、易惊鸣、况钰欣、陆琪琪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高中生物（27人）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蒋苗苗、王涛、纪倩、刘琳、龙微宇、董桓、袁仁俊、胡晓妍、李梦瑶、王微、曲敏、陈园园、吕健、徐翰林、程越、程雨昕、杨思雨、王金慧、汪林夕、梅柏杨、胡华钰、芦恒毅、彭靖凯、吴淑婷、孙可、李婷、李怡洁</w:t>
      </w: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七、政史地组（52人）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初中政治（5人）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关兰、杨君、谭李红、郭震、林晓月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高中政治（17人）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江露露、邓楠、汪佳、何俊、朱瑞清、姜李阳、骆鸿福、杨帆、赵静、魏乐、张君怡、耿甜甜、王健宇、刘喻清、姜敏、王萍、陈琪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初中历史（3人）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谭克涛、王梓桢、谭茵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高中历史（10人）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田宽宽、闻放、李艳、李清玉、闻浩、严静、李熔、彭瑞、杨慧文、刘易丰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初中地理（5人）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宋馨月、柯磊、肖紫琴、黎柳琼、高晗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高中地理（12人）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杨玲、吴丽英、罗章章、宋玉玲、张彦军、杨刘洋、向炜怡、文金凤、雷蓉、汪雨婷、刘英明、位金月</w:t>
      </w: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八、特殊教育组（9人）</w:t>
      </w:r>
    </w:p>
    <w:bookmarkEnd w:id="0"/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刘思雅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付雨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赵倩文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王天骏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王雪如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刘梅梅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温佳琳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王闫嫣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YTVhMmZhOGE1YThlYTlmZDExZDc1OTAwOWE0M2IifQ=="/>
  </w:docVars>
  <w:rsids>
    <w:rsidRoot w:val="14C61BC3"/>
    <w:rsid w:val="00523EB0"/>
    <w:rsid w:val="01D9415D"/>
    <w:rsid w:val="042C0EBC"/>
    <w:rsid w:val="04742D6B"/>
    <w:rsid w:val="055B2EC0"/>
    <w:rsid w:val="05B95E28"/>
    <w:rsid w:val="05F6197E"/>
    <w:rsid w:val="0627193B"/>
    <w:rsid w:val="107E2A9F"/>
    <w:rsid w:val="12492C39"/>
    <w:rsid w:val="133E02C4"/>
    <w:rsid w:val="14C61BC3"/>
    <w:rsid w:val="15761F97"/>
    <w:rsid w:val="158B6603"/>
    <w:rsid w:val="1A840CB2"/>
    <w:rsid w:val="1A9D1D74"/>
    <w:rsid w:val="1DF148B0"/>
    <w:rsid w:val="20DD111C"/>
    <w:rsid w:val="21723F5A"/>
    <w:rsid w:val="21A954A2"/>
    <w:rsid w:val="22431452"/>
    <w:rsid w:val="24C350B6"/>
    <w:rsid w:val="26AA5F44"/>
    <w:rsid w:val="28101DD7"/>
    <w:rsid w:val="29EB48A9"/>
    <w:rsid w:val="2BA016C4"/>
    <w:rsid w:val="2CF55A3F"/>
    <w:rsid w:val="2D12039F"/>
    <w:rsid w:val="2EFE7B1A"/>
    <w:rsid w:val="2F535448"/>
    <w:rsid w:val="30B914B4"/>
    <w:rsid w:val="31A517E2"/>
    <w:rsid w:val="32AC6BA0"/>
    <w:rsid w:val="3308474D"/>
    <w:rsid w:val="377F4883"/>
    <w:rsid w:val="3A744447"/>
    <w:rsid w:val="3AB900AC"/>
    <w:rsid w:val="3B561D9F"/>
    <w:rsid w:val="3D0870C9"/>
    <w:rsid w:val="3DD1395F"/>
    <w:rsid w:val="43086074"/>
    <w:rsid w:val="438C0A54"/>
    <w:rsid w:val="468C2B19"/>
    <w:rsid w:val="48967C7F"/>
    <w:rsid w:val="494871CB"/>
    <w:rsid w:val="4E8567CB"/>
    <w:rsid w:val="4FC7223B"/>
    <w:rsid w:val="52CD0741"/>
    <w:rsid w:val="53FC752F"/>
    <w:rsid w:val="59927FEE"/>
    <w:rsid w:val="5B583A26"/>
    <w:rsid w:val="5B66195C"/>
    <w:rsid w:val="60013298"/>
    <w:rsid w:val="66106E6A"/>
    <w:rsid w:val="66F127F8"/>
    <w:rsid w:val="67C779FD"/>
    <w:rsid w:val="719014D1"/>
    <w:rsid w:val="71BE59CD"/>
    <w:rsid w:val="7851759A"/>
    <w:rsid w:val="793F3897"/>
    <w:rsid w:val="79492020"/>
    <w:rsid w:val="7C0466D2"/>
    <w:rsid w:val="7DFB04BA"/>
    <w:rsid w:val="7E0B1F99"/>
    <w:rsid w:val="7EE2719E"/>
    <w:rsid w:val="7F4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1383</Words>
  <Characters>1403</Characters>
  <Lines>0</Lines>
  <Paragraphs>0</Paragraphs>
  <TotalTime>11</TotalTime>
  <ScaleCrop>false</ScaleCrop>
  <LinksUpToDate>false</LinksUpToDate>
  <CharactersWithSpaces>1403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2023-06-21T00:25:00Z</dcterms:created>
  <dc:creator>没樱桃的丸子</dc:creator>
  <cp:lastModifiedBy>么么</cp:lastModifiedBy>
  <cp:lastPrinted>2023-06-21T01:54:00Z</cp:lastPrinted>
  <dcterms:modified xsi:type="dcterms:W3CDTF">2023-06-21T08:21:08Z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115524B767F74D5BA88EE3CB93A3D06C_13</vt:lpwstr>
  </property>
</Properties>
</file>