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黑体" w:cs="仿宋"/>
          <w:color w:val="000000"/>
          <w:lang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2</w:t>
      </w:r>
    </w:p>
    <w:p/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广西优秀退休教师乡村支教申请表</w:t>
      </w:r>
    </w:p>
    <w:tbl>
      <w:tblPr>
        <w:tblStyle w:val="3"/>
        <w:tblpPr w:leftFromText="180" w:rightFromText="180" w:vertAnchor="text" w:horzAnchor="page" w:tblpX="1700" w:tblpY="472"/>
        <w:tblW w:w="49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23"/>
        <w:gridCol w:w="799"/>
        <w:gridCol w:w="673"/>
        <w:gridCol w:w="408"/>
        <w:gridCol w:w="1063"/>
        <w:gridCol w:w="152"/>
        <w:gridCol w:w="234"/>
        <w:gridCol w:w="1046"/>
        <w:gridCol w:w="286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50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16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任教学段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17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74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76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4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意向支教县</w:t>
            </w:r>
          </w:p>
        </w:tc>
        <w:tc>
          <w:tcPr>
            <w:tcW w:w="4131" w:type="pct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（填写具体支教县，可填写一个或多个，也可填写“不限”）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31" w:type="pct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13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1.课堂教学（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（工作）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13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413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退休前学校（单位）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OThlNjNmMGVjMGI1MTQ5MzY5OWM0MThhN2Q4MWYifQ=="/>
  </w:docVars>
  <w:rsids>
    <w:rsidRoot w:val="5900199A"/>
    <w:rsid w:val="464D793D"/>
    <w:rsid w:val="5900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261</Characters>
  <Lines>0</Lines>
  <Paragraphs>0</Paragraphs>
  <TotalTime>0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2023-08-16T02:07:00Z</dcterms:created>
  <dc:creator>宁静致远(继芳)</dc:creator>
  <cp:lastModifiedBy>lucky</cp:lastModifiedBy>
  <dcterms:modified xsi:type="dcterms:W3CDTF">2023-08-16T02:49:10Z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2421CC95717348548F75AA22704ACBCE_11</vt:lpwstr>
  </property>
</Properties>
</file>