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东坑镇公办幼儿园应聘报名表</w:t>
      </w:r>
    </w:p>
    <w:p>
      <w:pPr>
        <w:wordWrap w:val="0"/>
        <w:jc w:val="right"/>
      </w:pPr>
      <w:r>
        <w:rPr>
          <w:rFonts w:hint="eastAsia" w:asciiTheme="majorEastAsia" w:hAnsiTheme="majorEastAsia" w:eastAsiaTheme="majorEastAsia" w:cstheme="majorEastAsia"/>
          <w:sz w:val="24"/>
        </w:rPr>
        <w:t>填报日期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20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 xml:space="preserve">年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月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</w:rPr>
        <w:t>日</w:t>
      </w:r>
    </w:p>
    <w:tbl>
      <w:tblPr>
        <w:tblStyle w:val="5"/>
        <w:tblW w:w="1029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397"/>
        <w:gridCol w:w="686"/>
        <w:gridCol w:w="801"/>
        <w:gridCol w:w="1256"/>
        <w:gridCol w:w="1233"/>
        <w:gridCol w:w="1139"/>
        <w:gridCol w:w="1218"/>
        <w:gridCol w:w="23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应聘幼儿园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种类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现时住址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就读日期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就读学校名称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5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9710" w:type="dxa"/>
            <w:gridSpan w:val="9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  <w:p>
            <w:pPr>
              <w:jc w:val="center"/>
            </w:pPr>
            <w:r>
              <w:rPr>
                <w:rFonts w:hint="eastAsia"/>
              </w:rPr>
              <w:t>（个人所获荣誉证书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论文获奖情况</w:t>
            </w:r>
            <w:r>
              <w:rPr>
                <w:rFonts w:hint="eastAsia" w:ascii="Arial" w:hAnsi="Arial" w:eastAsia="宋体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/>
              </w:rPr>
              <w:t>科研成果等）</w:t>
            </w:r>
          </w:p>
        </w:tc>
        <w:tc>
          <w:tcPr>
            <w:tcW w:w="8313" w:type="dxa"/>
            <w:gridSpan w:val="8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/>
    <w:sectPr>
      <w:pgSz w:w="11906" w:h="16838"/>
      <w:pgMar w:top="1134" w:right="1797" w:bottom="93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499311E"/>
    <w:rsid w:val="26D73FDE"/>
    <w:rsid w:val="4F271191"/>
    <w:rsid w:val="631E3AC2"/>
    <w:rsid w:val="6A4E5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</Company>
  <Pages>2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2020-07-29T16:34:00Z</dcterms:created>
  <dc:creator>Lenovo</dc:creator>
  <cp:lastModifiedBy>Jaymin</cp:lastModifiedBy>
  <dcterms:modified xsi:type="dcterms:W3CDTF">2023-03-02T07:55:11Z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BFEC4CA904404EA9B7F3371905437F9B</vt:lpwstr>
  </property>
</Properties>
</file>