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 w:bidi="ar"/>
        </w:rPr>
        <w:t>2023年度哈尔滨“丁香人才周”（秋季）引才招聘五常市所属事业单位公开招聘工作人员报名通知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根据《2023年度哈尔滨“丁香人才周”（秋季）事业单位引才招聘公告》要求，现就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五常市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所属事业单位引才招聘报名相关事宜通知如下：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jc w:val="left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一、招聘数量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五常市</w:t>
      </w:r>
      <w:r>
        <w:rPr>
          <w:rFonts w:hint="eastAsia" w:ascii="仿宋" w:hAnsi="仿宋" w:eastAsia="仿宋" w:cs="仿宋"/>
          <w:sz w:val="32"/>
          <w:szCs w:val="32"/>
        </w:rPr>
        <w:t>引才招聘事业单位工作人员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jc w:val="left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二、报名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实行网上报名。报考人员注册、填写个人基本信息、照片及证件上传、报名、查询资格审核结果、打印准考证、查询成绩等均通过网络进行。请报考人员在规定时间内登陆报名网站自行完成报名及相关环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（1）网上报名时间：2023年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日9:00至2023年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日16:00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缴费时间：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日9:00至2023年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日16:00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报名网站:https://wch2023dxrcz.ibaoming.net，具体报名流程详见报名网站流程图提示。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网上报名上传的本人照片需为近期正面彩色免冠电子证件照，照片大小限制在1M字节以内，照片格式为*.jpg。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（4）报考人员只限报一个岗位,网上资格审核通过后，不能改报其它岗位。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（5）报考人员必须用二代身份证报名（身份证号填写要准确无误，否则责任自负）。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（6）网上报名期间，各岗位报名人数将适时统计在报名网站公开，考生可自行查询，选择报考岗位。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（7）报名网站技术咨询电话：400-1629-400转1208。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）因未按时关注审查结果或未预留充足时间而导致的所有后果，由考生自行承担。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）报名后的各个环节，均在报名网站以《通知》的方式发布，不再以其它方式通知。请报考人员及时关注报名网站查看信息，以免影响考试。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其中招聘对象为“不限”的岗位，2024年应届毕业生于2024年7月31日前取得《招聘计划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表》中所要求的毕业证、学位证的可以报名。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五常市</w:t>
      </w:r>
      <w:r>
        <w:rPr>
          <w:rFonts w:hint="eastAsia" w:ascii="仿宋" w:hAnsi="仿宋" w:eastAsia="仿宋" w:cs="仿宋"/>
          <w:sz w:val="32"/>
          <w:szCs w:val="32"/>
        </w:rPr>
        <w:t>“丁香人才周”（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秋季</w:t>
      </w:r>
      <w:r>
        <w:rPr>
          <w:rFonts w:hint="eastAsia" w:ascii="仿宋" w:hAnsi="仿宋" w:eastAsia="仿宋" w:cs="仿宋"/>
          <w:sz w:val="32"/>
          <w:szCs w:val="32"/>
        </w:rPr>
        <w:t>）事业单位引才招聘其它事宜，均按照《2023年度哈尔滨“丁香人才周”（秋季）事业单位引才招聘公告》内容执行。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1、2023年度哈尔滨“丁香人才周”（秋季）事业单位引才招聘公告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1600" w:firstLineChars="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"http://www.hrbng.gov.cn/module/download/downfile.jsp?classid=0&amp;filename=2ba4e9921ccf407282d314ea73fa8637.xls"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2023年度哈尔滨“丁香人才周”（秋季）五常市所属事业单位引才招聘计划表.xls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哈尔滨市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五常市</w:t>
      </w:r>
      <w:r>
        <w:rPr>
          <w:rFonts w:hint="eastAsia" w:ascii="仿宋" w:hAnsi="仿宋" w:eastAsia="仿宋" w:cs="仿宋"/>
          <w:sz w:val="32"/>
          <w:szCs w:val="32"/>
        </w:rPr>
        <w:t>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Y4ZjgxNTZmNTUzZjU3ODU0ZDIxNzczZjRkYWMifQ=="/>
  </w:docVars>
  <w:rsids>
    <w:rsidRoot w:val="00000000"/>
    <w:rsid w:val="1A516B2E"/>
    <w:rsid w:val="1B840571"/>
    <w:rsid w:val="1D7F39B2"/>
    <w:rsid w:val="24EB6230"/>
    <w:rsid w:val="5E1B7AF3"/>
    <w:rsid w:val="62415D97"/>
    <w:rsid w:val="6C022BE7"/>
    <w:rsid w:val="7199187B"/>
    <w:rsid w:val="7DC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737</Words>
  <Characters>840</Characters>
  <Lines>0</Lines>
  <Paragraphs>0</Paragraphs>
  <TotalTime>13</TotalTime>
  <ScaleCrop>false</ScaleCrop>
  <LinksUpToDate>false</LinksUpToDate>
  <CharactersWithSpaces>840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誓爱</cp:lastModifiedBy>
  <cp:lastPrinted>2023-09-07T02:46:00Z</cp:lastPrinted>
  <dcterms:modified xsi:type="dcterms:W3CDTF">2023-09-07T03:04:22Z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4793BB3ED00043B5BAD53595FC0AB01E_13</vt:lpwstr>
  </property>
</Properties>
</file>