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spacing w:line="340" w:lineRule="atLeast"/>
        <w:ind w:left="0" w:leftChars="0" w:right="0" w:rightChars="0" w:firstLine="0" w:firstLineChars="0"/>
        <w:jc w:val="center"/>
        <w:outlineLvl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广西壮族自治区申请认定教师资格人员体检表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</w:p>
    <w:p>
      <w:pPr>
        <w:widowControl/>
        <w:spacing w:line="340" w:lineRule="atLeast"/>
        <w:ind w:left="0" w:leftChars="0" w:firstLine="0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编号：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确认点：                  </w:t>
      </w:r>
      <w:r>
        <w:rPr>
          <w:rFonts w:hint="eastAsia" w:ascii="宋体" w:hAnsi="宋体" w:eastAsia="宋体" w:cs="宋体"/>
          <w:sz w:val="21"/>
          <w:szCs w:val="21"/>
        </w:rPr>
        <w:t>中国教师资格网报名号：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07"/>
        <w:gridCol w:w="135"/>
        <w:gridCol w:w="291"/>
        <w:gridCol w:w="645"/>
        <w:gridCol w:w="435"/>
        <w:gridCol w:w="557"/>
        <w:gridCol w:w="151"/>
        <w:gridCol w:w="426"/>
        <w:gridCol w:w="559"/>
        <w:gridCol w:w="429"/>
        <w:gridCol w:w="90"/>
        <w:gridCol w:w="122"/>
        <w:gridCol w:w="491"/>
        <w:gridCol w:w="239"/>
        <w:gridCol w:w="386"/>
        <w:gridCol w:w="105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彩色白底相片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文化程度</w:t>
            </w:r>
          </w:p>
        </w:tc>
        <w:tc>
          <w:tcPr>
            <w:tcW w:w="8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申请教师资格种类</w:t>
            </w:r>
          </w:p>
        </w:tc>
        <w:tc>
          <w:tcPr>
            <w:tcW w:w="9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14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5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既往病史</w:t>
            </w:r>
          </w:p>
        </w:tc>
        <w:tc>
          <w:tcPr>
            <w:tcW w:w="3526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</w:t>
            </w: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</w:t>
            </w:r>
          </w:p>
        </w:tc>
        <w:tc>
          <w:tcPr>
            <w:tcW w:w="2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视力</w:t>
            </w:r>
          </w:p>
        </w:tc>
        <w:tc>
          <w:tcPr>
            <w:tcW w:w="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3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矫正视力</w:t>
            </w:r>
          </w:p>
        </w:tc>
        <w:tc>
          <w:tcPr>
            <w:tcW w:w="8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40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力</w:t>
            </w:r>
          </w:p>
        </w:tc>
        <w:tc>
          <w:tcPr>
            <w:tcW w:w="78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3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40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    他</w:t>
            </w:r>
          </w:p>
        </w:tc>
        <w:tc>
          <w:tcPr>
            <w:tcW w:w="24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耳</w:t>
            </w:r>
          </w:p>
        </w:tc>
        <w:tc>
          <w:tcPr>
            <w:tcW w:w="2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听力</w:t>
            </w:r>
          </w:p>
        </w:tc>
        <w:tc>
          <w:tcPr>
            <w:tcW w:w="11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           公尺</w:t>
            </w:r>
          </w:p>
        </w:tc>
        <w:tc>
          <w:tcPr>
            <w:tcW w:w="59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疾</w:t>
            </w:r>
          </w:p>
        </w:tc>
        <w:tc>
          <w:tcPr>
            <w:tcW w:w="125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           公尺</w:t>
            </w:r>
          </w:p>
        </w:tc>
        <w:tc>
          <w:tcPr>
            <w:tcW w:w="594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鼻</w:t>
            </w:r>
          </w:p>
        </w:tc>
        <w:tc>
          <w:tcPr>
            <w:tcW w:w="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嗅觉</w:t>
            </w:r>
          </w:p>
        </w:tc>
        <w:tc>
          <w:tcPr>
            <w:tcW w:w="11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疾</w:t>
            </w:r>
          </w:p>
        </w:tc>
        <w:tc>
          <w:tcPr>
            <w:tcW w:w="12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咽喉</w:t>
            </w:r>
          </w:p>
        </w:tc>
        <w:tc>
          <w:tcPr>
            <w:tcW w:w="139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语言</w:t>
            </w:r>
          </w:p>
        </w:tc>
        <w:tc>
          <w:tcPr>
            <w:tcW w:w="12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口腔</w:t>
            </w:r>
          </w:p>
        </w:tc>
        <w:tc>
          <w:tcPr>
            <w:tcW w:w="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唇腭</w:t>
            </w:r>
          </w:p>
        </w:tc>
        <w:tc>
          <w:tcPr>
            <w:tcW w:w="11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齿</w:t>
            </w:r>
          </w:p>
        </w:tc>
        <w:tc>
          <w:tcPr>
            <w:tcW w:w="125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吃</w:t>
            </w:r>
          </w:p>
        </w:tc>
        <w:tc>
          <w:tcPr>
            <w:tcW w:w="11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4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</w:t>
            </w:r>
          </w:p>
        </w:tc>
        <w:tc>
          <w:tcPr>
            <w:tcW w:w="3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身长</w:t>
            </w:r>
          </w:p>
        </w:tc>
        <w:tc>
          <w:tcPr>
            <w:tcW w:w="133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公分</w:t>
            </w:r>
          </w:p>
        </w:tc>
        <w:tc>
          <w:tcPr>
            <w:tcW w:w="5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胸廓</w:t>
            </w:r>
          </w:p>
        </w:tc>
        <w:tc>
          <w:tcPr>
            <w:tcW w:w="12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33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公斤</w:t>
            </w:r>
          </w:p>
        </w:tc>
        <w:tc>
          <w:tcPr>
            <w:tcW w:w="5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脊柱</w:t>
            </w:r>
          </w:p>
        </w:tc>
        <w:tc>
          <w:tcPr>
            <w:tcW w:w="12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淋巴</w:t>
            </w:r>
          </w:p>
        </w:tc>
        <w:tc>
          <w:tcPr>
            <w:tcW w:w="133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甲状腺</w:t>
            </w:r>
          </w:p>
        </w:tc>
        <w:tc>
          <w:tcPr>
            <w:tcW w:w="12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四肢</w:t>
            </w:r>
          </w:p>
        </w:tc>
        <w:tc>
          <w:tcPr>
            <w:tcW w:w="133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关节</w:t>
            </w:r>
          </w:p>
        </w:tc>
        <w:tc>
          <w:tcPr>
            <w:tcW w:w="12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面部</w:t>
            </w:r>
          </w:p>
        </w:tc>
        <w:tc>
          <w:tcPr>
            <w:tcW w:w="318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</w:t>
            </w:r>
          </w:p>
        </w:tc>
        <w:tc>
          <w:tcPr>
            <w:tcW w:w="8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血压</w:t>
            </w:r>
          </w:p>
        </w:tc>
        <w:tc>
          <w:tcPr>
            <w:tcW w:w="268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mmHg</w:t>
            </w:r>
          </w:p>
        </w:tc>
        <w:tc>
          <w:tcPr>
            <w:tcW w:w="10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肺及呼吸道</w:t>
            </w:r>
          </w:p>
        </w:tc>
        <w:tc>
          <w:tcPr>
            <w:tcW w:w="268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心血管</w:t>
            </w:r>
          </w:p>
        </w:tc>
        <w:tc>
          <w:tcPr>
            <w:tcW w:w="2686" w:type="pct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腹部器官</w:t>
            </w:r>
          </w:p>
        </w:tc>
        <w:tc>
          <w:tcPr>
            <w:tcW w:w="83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肝</w:t>
            </w:r>
          </w:p>
        </w:tc>
        <w:tc>
          <w:tcPr>
            <w:tcW w:w="130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脾</w:t>
            </w:r>
          </w:p>
        </w:tc>
        <w:tc>
          <w:tcPr>
            <w:tcW w:w="130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神经及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精  神</w:t>
            </w:r>
          </w:p>
        </w:tc>
        <w:tc>
          <w:tcPr>
            <w:tcW w:w="2686" w:type="pct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胸部X线透视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26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化验检查</w:t>
            </w:r>
          </w:p>
        </w:tc>
        <w:tc>
          <w:tcPr>
            <w:tcW w:w="138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肝功能（ALT、AST）</w:t>
            </w:r>
          </w:p>
        </w:tc>
        <w:tc>
          <w:tcPr>
            <w:tcW w:w="3211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96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负责医师：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日（单位盖章）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注：用A4纸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双面打印</w:t>
      </w:r>
      <w:r>
        <w:rPr>
          <w:rFonts w:hint="eastAsia" w:ascii="宋体" w:hAnsi="宋体" w:eastAsia="宋体" w:cs="宋体"/>
          <w:sz w:val="21"/>
          <w:szCs w:val="21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表中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编号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由医院填写，申请人根据实际填写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确认点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名称和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中国教师资格网报名号，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若不确定也可留空。</w:t>
      </w:r>
    </w:p>
    <w:p>
      <w:bookmarkStart w:id="0" w:name="_GoBack"/>
      <w:bookmarkEnd w:id="0"/>
    </w:p>
    <w:sectPr>
      <w:pgSz w:w="11906" w:h="16838"/>
      <w:pgMar w:top="2098" w:right="1304" w:bottom="1304" w:left="1587" w:header="851" w:footer="992" w:gutter="0"/>
      <w:pgNumType w:fmt="numberInDash"/>
      <w:cols w:space="0" w:num="1"/>
      <w:rtlGutter w:val="0"/>
      <w:docGrid w:linePitch="44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ZTEwMmUwNWE0ZWIzNDY0MzZmNWY5MGRhYzhmOTQifQ=="/>
  </w:docVars>
  <w:rsids>
    <w:rsidRoot w:val="0A254D90"/>
    <w:rsid w:val="00153830"/>
    <w:rsid w:val="0068601C"/>
    <w:rsid w:val="059960BA"/>
    <w:rsid w:val="0A254D90"/>
    <w:rsid w:val="0BCD656A"/>
    <w:rsid w:val="198702D3"/>
    <w:rsid w:val="214851A7"/>
    <w:rsid w:val="21C847FC"/>
    <w:rsid w:val="33020E3C"/>
    <w:rsid w:val="495B69E9"/>
    <w:rsid w:val="55396929"/>
    <w:rsid w:val="5EF03EDC"/>
    <w:rsid w:val="7A3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6" w:lineRule="exact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both"/>
    </w:pPr>
    <w:rPr>
      <w:rFonts w:ascii="宋体" w:hAnsi="宋体" w:eastAsia="宋体" w:cs="宋体"/>
      <w:sz w:val="28"/>
      <w:szCs w:val="28"/>
    </w:rPr>
  </w:style>
  <w:style w:type="paragraph" w:styleId="4">
    <w:name w:val="header"/>
    <w:basedOn w:val="1"/>
    <w:autoRedefine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/>
      <w:spacing w:line="240" w:lineRule="auto"/>
      <w:ind w:firstLine="0" w:firstLineChars="0"/>
      <w:jc w:val="both"/>
      <w:outlineLvl w:val="9"/>
    </w:pPr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2024-04-25T09:15:00Z</dcterms:created>
  <dc:creator>县教育局</dc:creator>
  <cp:lastModifiedBy>县教育局</cp:lastModifiedBy>
  <dcterms:modified xsi:type="dcterms:W3CDTF">2024-04-25T09:15:40Z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F21307FF94EE42B2A021DBDCEB5F9AC7_11</vt:lpwstr>
  </property>
</Properties>
</file>