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黄陂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区202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度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事业单位公开招聘</w:t>
      </w: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、笔试准考证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《武汉市2024年度事业单位公开招聘面试通知书》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cya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进入候考室前自觉接受安检。所携带的资料、文具、通讯工具和电子设备、智能手表、手环、录音、录像器材等物品均须交工作人员保管，面试后发还；如考生在候考室、备考室、面试室、候分区、候考区等场所发现仍携带以上物品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考生关闭手机，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按要求将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随身携带的资料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存放后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考点范围内不得抽烟，不得大声喧哗。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。考生不得穿戴有明显特征的服装、饰品进入面试室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  <w:lang w:eastAsia="zh-CN"/>
        </w:rPr>
        <w:t>报考岗位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生应按照指定路线迅速离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61DA7DB-FD06-43BC-9010-2896CFB21D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395CE5-83B4-45D6-BDB7-8F3BEFA480EF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3" w:fontKey="{14A0A197-B1D3-445D-AA63-38A44FAD4B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NDhkOTk4Y2JiZDY5MzhhM2Q4ODBjNWM0M2M1NTMifQ=="/>
  </w:docVars>
  <w:rsids>
    <w:rsidRoot w:val="48AE5D08"/>
    <w:rsid w:val="01A158AD"/>
    <w:rsid w:val="01AA3877"/>
    <w:rsid w:val="03681C3C"/>
    <w:rsid w:val="06336531"/>
    <w:rsid w:val="0AAA2F1F"/>
    <w:rsid w:val="0AEA2F37"/>
    <w:rsid w:val="0CE916F8"/>
    <w:rsid w:val="0D9A50E8"/>
    <w:rsid w:val="0F134C17"/>
    <w:rsid w:val="11E626AA"/>
    <w:rsid w:val="14A64372"/>
    <w:rsid w:val="19E33973"/>
    <w:rsid w:val="1A187AC0"/>
    <w:rsid w:val="1A75281D"/>
    <w:rsid w:val="1B83546B"/>
    <w:rsid w:val="1BA17641"/>
    <w:rsid w:val="1CFB4D1D"/>
    <w:rsid w:val="1E6037E4"/>
    <w:rsid w:val="1EF65EF6"/>
    <w:rsid w:val="1F6D61B8"/>
    <w:rsid w:val="205C7FDB"/>
    <w:rsid w:val="214B2529"/>
    <w:rsid w:val="217750CC"/>
    <w:rsid w:val="265E38D9"/>
    <w:rsid w:val="27743E5C"/>
    <w:rsid w:val="294066EC"/>
    <w:rsid w:val="2CA174A1"/>
    <w:rsid w:val="2FF81ACE"/>
    <w:rsid w:val="30BA3228"/>
    <w:rsid w:val="312C2719"/>
    <w:rsid w:val="34735BC7"/>
    <w:rsid w:val="35AD5109"/>
    <w:rsid w:val="36C1FEF3"/>
    <w:rsid w:val="38FB618B"/>
    <w:rsid w:val="39665CFB"/>
    <w:rsid w:val="3B985F13"/>
    <w:rsid w:val="3C942B7F"/>
    <w:rsid w:val="3CF320EF"/>
    <w:rsid w:val="42D32DB1"/>
    <w:rsid w:val="43025F81"/>
    <w:rsid w:val="437159C8"/>
    <w:rsid w:val="43917E18"/>
    <w:rsid w:val="46205483"/>
    <w:rsid w:val="48AE5D08"/>
    <w:rsid w:val="4B4E65EF"/>
    <w:rsid w:val="4BBC2A10"/>
    <w:rsid w:val="4CB42DC9"/>
    <w:rsid w:val="4D2C6E03"/>
    <w:rsid w:val="4EF456FF"/>
    <w:rsid w:val="513B13C3"/>
    <w:rsid w:val="520E0886"/>
    <w:rsid w:val="56242D6E"/>
    <w:rsid w:val="56E91C40"/>
    <w:rsid w:val="590B3D71"/>
    <w:rsid w:val="5A274BDA"/>
    <w:rsid w:val="5C5B0B6B"/>
    <w:rsid w:val="5CE62B2B"/>
    <w:rsid w:val="5E5D6E1D"/>
    <w:rsid w:val="5E8819C0"/>
    <w:rsid w:val="60F4333C"/>
    <w:rsid w:val="64D23995"/>
    <w:rsid w:val="6753700F"/>
    <w:rsid w:val="67E45EB9"/>
    <w:rsid w:val="67FB3202"/>
    <w:rsid w:val="68A8338A"/>
    <w:rsid w:val="6AA71193"/>
    <w:rsid w:val="6F593630"/>
    <w:rsid w:val="6FDB0989"/>
    <w:rsid w:val="700E61C9"/>
    <w:rsid w:val="70901D3A"/>
    <w:rsid w:val="70DC0075"/>
    <w:rsid w:val="72A44BC2"/>
    <w:rsid w:val="730C38B4"/>
    <w:rsid w:val="735402C3"/>
    <w:rsid w:val="76760624"/>
    <w:rsid w:val="76852F5D"/>
    <w:rsid w:val="77BC475C"/>
    <w:rsid w:val="782567A5"/>
    <w:rsid w:val="79D55FA9"/>
    <w:rsid w:val="7CED53B8"/>
    <w:rsid w:val="7DFBEDDF"/>
    <w:rsid w:val="7F1E5CFC"/>
    <w:rsid w:val="7F315A30"/>
    <w:rsid w:val="7FDD58BA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仿宋_GB2312" w:hAnsi="Courier New" w:cs="Courier New"/>
      <w:szCs w:val="21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721</Words>
  <Characters>743</Characters>
  <Lines>0</Lines>
  <Paragraphs>0</Paragraphs>
  <TotalTime>79</TotalTime>
  <ScaleCrop>false</ScaleCrop>
  <LinksUpToDate>false</LinksUpToDate>
  <CharactersWithSpaces>743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小茵</cp:lastModifiedBy>
  <cp:lastPrinted>2022-07-11T11:50:00Z</cp:lastPrinted>
  <dcterms:modified xsi:type="dcterms:W3CDTF">2024-05-17T01:25:14Z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8FD56A6C625D44ECA8BA9E289001255F_13</vt:lpwstr>
  </property>
</Properties>
</file>