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黄石市市直机关幼儿园</w:t>
      </w:r>
      <w:r>
        <w:rPr>
          <w:rFonts w:ascii="Times New Roman" w:hAnsi="Times New Roman" w:eastAsia="方正小标宋简体"/>
          <w:bCs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4</w:t>
      </w:r>
      <w:r>
        <w:rPr>
          <w:rFonts w:ascii="Times New Roman" w:hAnsi="Times New Roman" w:eastAsia="方正小标宋简体"/>
          <w:bCs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专项</w:t>
      </w:r>
      <w:r>
        <w:rPr>
          <w:rFonts w:ascii="Times New Roman" w:hAnsi="Times New Roman" w:eastAsia="方正小标宋简体"/>
          <w:bCs/>
          <w:kern w:val="0"/>
          <w:sz w:val="44"/>
          <w:szCs w:val="44"/>
        </w:rPr>
        <w:t>公开招聘工作人员岗位表</w:t>
      </w:r>
    </w:p>
    <w:p>
      <w:pPr>
        <w:spacing w:line="440" w:lineRule="exact"/>
        <w:rPr>
          <w:rFonts w:ascii="Times New Roman" w:hAnsi="Times New Roman" w:eastAsia="黑体"/>
        </w:rPr>
      </w:pPr>
    </w:p>
    <w:tbl>
      <w:tblPr>
        <w:tblStyle w:val="3"/>
        <w:tblW w:w="15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707"/>
        <w:gridCol w:w="643"/>
        <w:gridCol w:w="675"/>
        <w:gridCol w:w="600"/>
        <w:gridCol w:w="1243"/>
        <w:gridCol w:w="707"/>
        <w:gridCol w:w="579"/>
        <w:gridCol w:w="1082"/>
        <w:gridCol w:w="1515"/>
        <w:gridCol w:w="692"/>
        <w:gridCol w:w="688"/>
        <w:gridCol w:w="866"/>
        <w:gridCol w:w="1135"/>
        <w:gridCol w:w="1104"/>
        <w:gridCol w:w="707"/>
        <w:gridCol w:w="691"/>
        <w:gridCol w:w="616"/>
        <w:gridCol w:w="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48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6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18"/>
                <w:szCs w:val="18"/>
                <w:lang w:bidi="ar"/>
              </w:rPr>
              <w:t>报考资格条件</w:t>
            </w:r>
          </w:p>
        </w:tc>
        <w:tc>
          <w:tcPr>
            <w:tcW w:w="2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18"/>
                <w:szCs w:val="18"/>
                <w:lang w:bidi="ar"/>
              </w:rPr>
              <w:t>考试方式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黑体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18"/>
                <w:szCs w:val="18"/>
                <w:lang w:bidi="ar"/>
              </w:rPr>
              <w:t>主管单位名称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18"/>
                <w:szCs w:val="18"/>
                <w:lang w:bidi="ar"/>
              </w:rPr>
              <w:t>招聘单位名称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18"/>
                <w:szCs w:val="18"/>
                <w:lang w:bidi="ar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18"/>
                <w:szCs w:val="18"/>
                <w:lang w:bidi="ar"/>
              </w:rPr>
              <w:t>类别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18"/>
                <w:szCs w:val="18"/>
                <w:lang w:bidi="ar"/>
              </w:rPr>
              <w:t>岗位等级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18"/>
                <w:szCs w:val="18"/>
                <w:lang w:bidi="ar"/>
              </w:rPr>
              <w:t>岗位代码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18"/>
                <w:szCs w:val="18"/>
                <w:lang w:bidi="ar"/>
              </w:rPr>
              <w:t>招聘计划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18"/>
                <w:szCs w:val="18"/>
                <w:lang w:bidi="ar"/>
              </w:rPr>
              <w:t>岗位描述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18"/>
                <w:szCs w:val="18"/>
                <w:lang w:bidi="ar"/>
              </w:rPr>
              <w:t>岗位所需专业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18"/>
                <w:szCs w:val="18"/>
                <w:lang w:bidi="ar"/>
              </w:rPr>
              <w:t>专业工作经历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18"/>
                <w:szCs w:val="18"/>
                <w:lang w:bidi="ar"/>
              </w:rPr>
              <w:t>其他条件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Cs/>
                <w:sz w:val="18"/>
                <w:szCs w:val="18"/>
              </w:rPr>
              <w:t>是否笔试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Cs/>
                <w:sz w:val="18"/>
                <w:szCs w:val="18"/>
              </w:rPr>
              <w:t>是否面试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18"/>
                <w:szCs w:val="18"/>
                <w:lang w:bidi="ar"/>
              </w:rPr>
              <w:t>面试入围比例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市机关事务服务中心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市委机关幼儿园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十二级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舞蹈教师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从事幼儿园舞蹈教学、各类舞蹈编排等其他各类工作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本科：130204舞蹈表演、130205舞蹈学、130206舞蹈编导、040106学前教育；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研究生：1302音乐与舞蹈、1353舞蹈040105学前教育学、045118学前教育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持有教师资格证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1：3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市机关事务服务中心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市委机关幼儿园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十二级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  <w:t>002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美术教师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从事幼儿园环境创设、美术教学、对外宣传的拍摄、编辑、制作等其他各类工作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本科：1304美术学类、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1305设计学类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研究生：1356 美术与书法、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1357设计、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1304 美术学、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1305 设计学、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135107美术、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135108艺术设计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持有教师资格证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1：3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市机关事务服务中心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市委机关幼儿园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十二级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  <w:t>003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宋体" w:cs="黑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从事幼儿园保教工作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本科：040101教育学、040106学前教育；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研究生：040105学前教育学、045118学前教育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持有幼儿教师资格证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1：3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default" w:ascii="黑体" w:hAnsi="黑体" w:eastAsia="黑体" w:cs="黑体"/>
                <w:kern w:val="2"/>
                <w:sz w:val="20"/>
                <w:szCs w:val="20"/>
                <w:lang w:val="en" w:eastAsia="zh-CN" w:bidi="ar-SA"/>
              </w:rPr>
              <w:t>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市机关事务服务中心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市政府机关幼儿园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十二级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  <w:t>00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从事幼儿园保教工作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本科：040101教育学、040106学前教育；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研究生：040105学前教育学；045118学前教育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持有幼儿教师资格证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1：3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ZDdkNDUyNmQyNWY1M2QwZWNmZTAxMTNmNGRjZDEifQ=="/>
  </w:docVars>
  <w:rsids>
    <w:rsidRoot w:val="001A37F8"/>
    <w:rsid w:val="000A2F52"/>
    <w:rsid w:val="001A37F8"/>
    <w:rsid w:val="00614B1E"/>
    <w:rsid w:val="006D286A"/>
    <w:rsid w:val="00D605B6"/>
    <w:rsid w:val="0DE325EB"/>
    <w:rsid w:val="1034417B"/>
    <w:rsid w:val="22476960"/>
    <w:rsid w:val="298F63FB"/>
    <w:rsid w:val="2EB4681C"/>
    <w:rsid w:val="37227431"/>
    <w:rsid w:val="3BFA332C"/>
    <w:rsid w:val="4EFF6E82"/>
    <w:rsid w:val="51330C53"/>
    <w:rsid w:val="51B13E11"/>
    <w:rsid w:val="5B106FAA"/>
    <w:rsid w:val="5DF5D940"/>
    <w:rsid w:val="60085745"/>
    <w:rsid w:val="645C1924"/>
    <w:rsid w:val="6747066A"/>
    <w:rsid w:val="6BFE46E4"/>
    <w:rsid w:val="6CCE0EE6"/>
    <w:rsid w:val="6FF6F476"/>
    <w:rsid w:val="7AD988AD"/>
    <w:rsid w:val="7F4D213E"/>
    <w:rsid w:val="7FEF6106"/>
    <w:rsid w:val="EF9F7901"/>
    <w:rsid w:val="FFFFD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  <w:style w:type="character" w:customStyle="1" w:styleId="6">
    <w:name w:val="font01"/>
    <w:basedOn w:val="4"/>
    <w:qFormat/>
    <w:uiPriority w:val="0"/>
    <w:rPr>
      <w:rFonts w:hint="eastAsia" w:ascii="黑体" w:hAnsi="宋体" w:eastAsia="黑体" w:cs="黑体"/>
      <w:b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</Words>
  <Characters>730</Characters>
  <Lines>6</Lines>
  <Paragraphs>1</Paragraphs>
  <TotalTime>4</TotalTime>
  <ScaleCrop>false</ScaleCrop>
  <LinksUpToDate>false</LinksUpToDate>
  <CharactersWithSpaces>856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greatwall</cp:lastModifiedBy>
  <cp:lastPrinted>2024-07-18T06:16:00Z</cp:lastPrinted>
  <dcterms:modified xsi:type="dcterms:W3CDTF">2024-07-17T16:46:12Z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86220719511643E9BD97D11476F4508D_12</vt:lpwstr>
  </property>
</Properties>
</file>