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2D9AED"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3：</w:t>
      </w:r>
    </w:p>
    <w:p w14:paraId="00DAD2D5"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 w14:paraId="7A9BA245"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 w14:paraId="611727F2"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怀集县教育局202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年招聘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eastAsia="zh-CN"/>
        </w:rPr>
        <w:t>中小学校（职校）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 w14:paraId="30CEF313"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要求的教师资格证书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bookmarkStart w:id="0" w:name="_GoBack"/>
      <w:bookmarkEnd w:id="0"/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 w14:paraId="1A2469DB"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</w:p>
    <w:p w14:paraId="26943A36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 w14:paraId="461E9848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 w14:paraId="3D9DF59D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 w14:paraId="2C7DEC7D"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A5AFD74-6A1F-4108-B740-1D2FC69032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A1BB264-B177-491C-A08D-60A6E8807B5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A5B00DE4-6185-4761-BC17-7B6C4BBB86E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4C365B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GE4YTczMTE4NGU5NDhkN2JkMjNiZGEyNjlmNTI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6001257"/>
    <w:rsid w:val="07D36D80"/>
    <w:rsid w:val="09423355"/>
    <w:rsid w:val="0CD4131B"/>
    <w:rsid w:val="17430125"/>
    <w:rsid w:val="17AF25C7"/>
    <w:rsid w:val="1F800A1D"/>
    <w:rsid w:val="26DB09C5"/>
    <w:rsid w:val="30925E0E"/>
    <w:rsid w:val="33007F41"/>
    <w:rsid w:val="37114547"/>
    <w:rsid w:val="3B8F1E26"/>
    <w:rsid w:val="3F4A2AF4"/>
    <w:rsid w:val="4EAD3D73"/>
    <w:rsid w:val="4ECB458B"/>
    <w:rsid w:val="504D44A1"/>
    <w:rsid w:val="5C274AC7"/>
    <w:rsid w:val="5EBF6190"/>
    <w:rsid w:val="604C11E3"/>
    <w:rsid w:val="6E011F24"/>
    <w:rsid w:val="6FFE5B0C"/>
    <w:rsid w:val="71FD1BE5"/>
    <w:rsid w:val="72EB459F"/>
    <w:rsid w:val="759A6884"/>
    <w:rsid w:val="79561722"/>
    <w:rsid w:val="7E1C4400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176</Words>
  <Characters>183</Characters>
  <Lines>2</Lines>
  <Paragraphs>1</Paragraphs>
  <TotalTime>5</TotalTime>
  <ScaleCrop>false</ScaleCrop>
  <LinksUpToDate>false</LinksUpToDate>
  <CharactersWithSpaces>372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Mo</cp:lastModifiedBy>
  <cp:lastPrinted>2024-07-18T03:41:00Z</cp:lastPrinted>
  <dcterms:modified xsi:type="dcterms:W3CDTF">2024-07-23T03:54:39Z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2876B39C31D34BC3B74C384177CA95B5_13</vt:lpwstr>
  </property>
</Properties>
</file>