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D" w:rsidRDefault="0027272D" w:rsidP="0027272D">
      <w:pPr>
        <w:ind w:right="60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附件3：</w:t>
      </w:r>
    </w:p>
    <w:p w:rsidR="0027272D" w:rsidRDefault="0027272D" w:rsidP="0027272D">
      <w:pPr>
        <w:ind w:right="600" w:firstLineChars="245" w:firstLine="738"/>
        <w:rPr>
          <w:rFonts w:ascii="宋体"/>
          <w:bCs/>
          <w:spacing w:val="2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 </w:t>
      </w: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</w:t>
      </w:r>
      <w:r>
        <w:rPr>
          <w:rFonts w:ascii="宋体" w:hint="eastAsia"/>
          <w:b/>
          <w:bCs/>
          <w:spacing w:val="20"/>
          <w:sz w:val="30"/>
          <w:szCs w:val="30"/>
        </w:rPr>
        <w:t>幼儿园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教师资格申请人员体检表</w:t>
      </w:r>
    </w:p>
    <w:p w:rsidR="0027272D" w:rsidRDefault="0027272D" w:rsidP="0027272D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27272D" w:rsidTr="0070496A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27272D" w:rsidRDefault="0027272D" w:rsidP="0070496A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27272D" w:rsidTr="0070496A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27272D" w:rsidTr="0070496A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27272D" w:rsidRDefault="0027272D" w:rsidP="0070496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27272D" w:rsidRDefault="0027272D" w:rsidP="0070496A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27272D" w:rsidTr="0070496A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27272D" w:rsidTr="0070496A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7272D" w:rsidRDefault="0027272D" w:rsidP="0070496A">
            <w:pPr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7272D" w:rsidRDefault="0027272D" w:rsidP="0070496A">
            <w:pPr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</w:rPr>
            </w:pPr>
          </w:p>
          <w:p w:rsidR="0027272D" w:rsidRDefault="0027272D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7272D" w:rsidRDefault="0027272D" w:rsidP="0070496A">
            <w:pPr>
              <w:rPr>
                <w:rFonts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27272D" w:rsidRDefault="0027272D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27272D" w:rsidRDefault="0027272D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27272D" w:rsidRDefault="0027272D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27272D" w:rsidTr="0070496A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7272D" w:rsidTr="0070496A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27272D" w:rsidTr="0070496A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27272D" w:rsidRDefault="0027272D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27272D" w:rsidTr="0070496A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D" w:rsidRDefault="0027272D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27272D" w:rsidRDefault="0027272D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D" w:rsidRDefault="0027272D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7272D" w:rsidRDefault="0027272D" w:rsidP="0070496A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27272D" w:rsidRDefault="0027272D" w:rsidP="0070496A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27272D" w:rsidRDefault="0027272D" w:rsidP="0070496A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27272D" w:rsidRDefault="0027272D" w:rsidP="0070496A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27272D" w:rsidRDefault="0027272D" w:rsidP="0027272D"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宋体" w:hint="eastAsia"/>
          <w:szCs w:val="21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szCs w:val="21"/>
        </w:rPr>
        <w:t>；2.滴虫、外阴阴道假丝酵母菌（念珠菌）指妇科检查项目；3.体检结论要填写合格或不合格结论，并简要说明原因。</w:t>
      </w:r>
    </w:p>
    <w:p w:rsidR="0027272D" w:rsidRDefault="0027272D" w:rsidP="0027272D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7272D" w:rsidRDefault="0027272D" w:rsidP="0027272D"/>
    <w:p w:rsidR="001B6FAC" w:rsidRPr="0027272D" w:rsidRDefault="001B6FAC">
      <w:bookmarkStart w:id="0" w:name="_GoBack"/>
      <w:bookmarkEnd w:id="0"/>
    </w:p>
    <w:sectPr w:rsidR="001B6FAC" w:rsidRPr="0027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D"/>
    <w:rsid w:val="001B6FAC"/>
    <w:rsid w:val="002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C7B7-D41D-470E-A15E-7457AB5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449</Characters>
  <Application>Microsoft Office Word</Application>
  <DocSecurity>0</DocSecurity>
  <Lines>64</Lines>
  <Paragraphs>46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2023-04-08T01:36:00Z</dcterms:created>
  <dcterms:modified xsi:type="dcterms:W3CDTF">2023-04-08T01:37:00Z</dcterms:modified>
</cp:coreProperties>
</file>