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</w:p>
    <w:p>
      <w:pPr>
        <w:jc w:val="center"/>
        <w:rPr>
          <w:rStyle w:val="4"/>
          <w:rFonts w:hint="eastAsia" w:ascii="方正小标宋简体" w:hAnsi="方正小标宋简体" w:eastAsia="方正小标宋简体" w:cs="方正小标宋简体"/>
          <w:color w:val="000000"/>
          <w:sz w:val="32"/>
          <w:szCs w:val="32"/>
          <w:u w:val="none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32"/>
          <w:szCs w:val="32"/>
          <w:u w:val="none"/>
        </w:rPr>
        <w:t>202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32"/>
          <w:szCs w:val="32"/>
          <w:u w:val="none"/>
          <w:lang w:val="en-US" w:eastAsia="zh-CN"/>
        </w:rPr>
        <w:t>3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32"/>
          <w:szCs w:val="32"/>
          <w:u w:val="none"/>
        </w:rPr>
        <w:t>年武宣县特岗教师招聘拟聘人员名单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32"/>
          <w:szCs w:val="32"/>
          <w:u w:val="none"/>
          <w:lang w:val="en-US" w:eastAsia="zh-CN"/>
        </w:rPr>
        <w:t>(第一批）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305"/>
        <w:gridCol w:w="735"/>
        <w:gridCol w:w="1415"/>
        <w:gridCol w:w="2170"/>
        <w:gridCol w:w="1155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报考学校类别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刘睿馨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覃维慧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廖华春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庞丽婷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覃佳佳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莫玖莲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唐彩妮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莫艳江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韦荣亮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黄祥端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陈深萍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宋李莉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覃树彬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江素筠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覃雪梦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姚雅诗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韦艳红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宋培淋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臧千千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黄悦颖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梁琼丹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莫春萍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梁秋蜜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陈燕玲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覃金美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覃庆霞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吴明连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覃霞丽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莫伟添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李银秀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苏武子荣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黄朝帅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黄华峰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张传林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覃孝龙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郑梦瑶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莫清凤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肖地宽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唐美琼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黄玲琳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工业机器人技术应用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苏凤郁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中职烹饪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29EA491A"/>
    <w:rsid w:val="29E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2023-08-04T08:20:00Z</dcterms:created>
  <dc:creator>来宾人才网</dc:creator>
  <cp:lastModifiedBy>来宾人才网</cp:lastModifiedBy>
  <dcterms:modified xsi:type="dcterms:W3CDTF">2023-08-04T08:20:52Z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B8C04C1F63B04E86A7CF49B56ADABD68_11</vt:lpwstr>
  </property>
</Properties>
</file>