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菏泽市牡丹区教育系统公开引进高层次人才报名登记表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组别或学科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/>
                <w:szCs w:val="21"/>
              </w:rPr>
            </w:pPr>
            <w:r>
              <w:rPr>
                <w:rFonts w:ascii="楷体" w:hAnsi="楷体" w:eastAsia="楷体" w:cs="宋体"/>
                <w:b/>
                <w:color w:val="000000"/>
                <w:szCs w:val="21"/>
              </w:rPr>
              <w:t>例如：语文</w:t>
            </w:r>
            <w:r>
              <w:rPr>
                <w:rFonts w:hint="eastAsia" w:ascii="楷体" w:hAnsi="楷体" w:eastAsia="楷体" w:cs="宋体"/>
                <w:b/>
                <w:color w:val="000000"/>
                <w:szCs w:val="21"/>
              </w:rPr>
              <w:t>A组或政治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华文仿宋" w:hAnsi="华文仿宋" w:eastAsia="华文仿宋" w:cs="仿宋_GB2312"/>
                <w:color w:val="000000"/>
                <w:sz w:val="18"/>
                <w:szCs w:val="18"/>
                <w:shd w:val="clear" w:color="auto" w:fill="FFFFFF"/>
              </w:rPr>
              <w:t>插入近1个月内的二寸免冠浅蓝色背景正面证件照）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7" w:type="dxa"/>
            <w:gridSpan w:val="5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考试合格证明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种类及编号</w:t>
            </w:r>
          </w:p>
        </w:tc>
        <w:tc>
          <w:tcPr>
            <w:tcW w:w="2836" w:type="dxa"/>
            <w:gridSpan w:val="5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7" w:type="dxa"/>
            <w:gridSpan w:val="5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836" w:type="dxa"/>
            <w:gridSpan w:val="5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是否服从    调剂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现居住地址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公告的内容及岗位条件要求，以上所提供的个人信息、证件等真实准确，对因提供有关信息证件不实造成的后果，责任自负。</w:t>
      </w:r>
    </w:p>
    <w:p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319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7C042B"/>
    <w:rsid w:val="00A42AF0"/>
    <w:rsid w:val="00A71C6B"/>
    <w:rsid w:val="00A84873"/>
    <w:rsid w:val="00B1327B"/>
    <w:rsid w:val="00BC59AA"/>
    <w:rsid w:val="00C90E17"/>
    <w:rsid w:val="00D03A19"/>
    <w:rsid w:val="00D940FD"/>
    <w:rsid w:val="00DA7C14"/>
    <w:rsid w:val="00DD3480"/>
    <w:rsid w:val="00FA257F"/>
    <w:rsid w:val="122F526C"/>
    <w:rsid w:val="12CD7102"/>
    <w:rsid w:val="15B809A0"/>
    <w:rsid w:val="17F17FFA"/>
    <w:rsid w:val="279E3A95"/>
    <w:rsid w:val="34835988"/>
    <w:rsid w:val="38722F37"/>
    <w:rsid w:val="4A0525F2"/>
    <w:rsid w:val="4D3729C1"/>
    <w:rsid w:val="4E667C0B"/>
    <w:rsid w:val="4E82672A"/>
    <w:rsid w:val="5E581694"/>
    <w:rsid w:val="670F68E0"/>
    <w:rsid w:val="6C0F4535"/>
    <w:rsid w:val="6C2C5BE4"/>
    <w:rsid w:val="6CE90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2024-03-25T07:15:00Z</cp:lastPrinted>
  <dcterms:modified xsi:type="dcterms:W3CDTF">2024-03-25T10:06:33Z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9CA16607C52E4008B6F74323B60FE1ED</vt:lpwstr>
  </property>
</Properties>
</file>