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教师</w:t>
      </w:r>
      <w:r>
        <w:rPr>
          <w:rFonts w:hint="eastAsia"/>
          <w:b/>
          <w:sz w:val="36"/>
          <w:szCs w:val="36"/>
          <w:lang w:eastAsia="zh-CN"/>
        </w:rPr>
        <w:t>岗</w:t>
      </w:r>
      <w:r>
        <w:rPr>
          <w:rFonts w:hint="eastAsia"/>
          <w:b/>
          <w:sz w:val="36"/>
          <w:szCs w:val="36"/>
        </w:rPr>
        <w:t>试讲材料及要求</w:t>
      </w:r>
    </w:p>
    <w:p>
      <w:pPr>
        <w:pStyle w:val="2"/>
        <w:widowControl/>
        <w:autoSpaceDE w:val="0"/>
        <w:spacing w:beforeAutospacing="0" w:afterAutospacing="0" w:line="560" w:lineRule="atLeas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2"/>
        <w:widowControl/>
        <w:autoSpaceDE w:val="0"/>
        <w:spacing w:beforeAutospacing="0" w:afterAutospacing="0" w:line="600" w:lineRule="exact"/>
        <w:ind w:firstLine="640" w:firstLineChars="200"/>
        <w:rPr>
          <w:rFonts w:eastAsia="仿宋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．每位考生试讲时间为20分钟。</w:t>
      </w:r>
    </w:p>
    <w:p>
      <w:pPr>
        <w:pStyle w:val="2"/>
        <w:widowControl/>
        <w:autoSpaceDE w:val="0"/>
        <w:spacing w:beforeAutospacing="0" w:afterAutospacing="0"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内容：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教师岗每个岗位</w:t>
      </w:r>
      <w:r>
        <w:rPr>
          <w:rFonts w:hint="eastAsia" w:ascii="仿宋" w:hAnsi="仿宋" w:eastAsia="仿宋" w:cs="仿宋"/>
          <w:sz w:val="32"/>
          <w:szCs w:val="32"/>
        </w:rPr>
        <w:t>统一指定一个教学内容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eastAsia="zh-CN" w:bidi="ar"/>
        </w:rPr>
        <w:t>附件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4为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bidi="ar"/>
        </w:rPr>
        <w:t>工业机器人专业教师岗试讲内容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eastAsia="zh-CN" w:bidi="ar"/>
        </w:rPr>
        <w:t>；附件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5为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eastAsia="zh-CN" w:bidi="ar"/>
        </w:rPr>
        <w:t>新能源汽车运用与维修专业教师岗试讲内容；附件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6为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eastAsia="zh-CN" w:bidi="ar"/>
        </w:rPr>
        <w:t>电子商务专业教师岗试讲内容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，根据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中职</w:t>
      </w:r>
      <w:r>
        <w:rPr>
          <w:rFonts w:hint="eastAsia" w:ascii="仿宋" w:hAnsi="仿宋" w:eastAsia="仿宋" w:cs="仿宋"/>
          <w:sz w:val="32"/>
          <w:szCs w:val="32"/>
        </w:rPr>
        <w:t>学生的特点进行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-SA"/>
        </w:rPr>
        <w:t>采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用板书教学，可自带教具，不能使用多媒体辅助教学。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4．考生报到时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需提交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教材打印件和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请不要在教材和教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案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上写姓名。</w:t>
      </w:r>
    </w:p>
    <w:p>
      <w:pPr>
        <w:pStyle w:val="2"/>
        <w:widowControl/>
        <w:autoSpaceDE w:val="0"/>
        <w:spacing w:line="56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5.准备2节课(80分钟)的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widowControl/>
        <w:autoSpaceDE w:val="0"/>
        <w:spacing w:line="560" w:lineRule="atLeas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N2VmNDJjZjUxMTBlNzE5NmE2MGViMzFlMjYwZDUifQ=="/>
  </w:docVars>
  <w:rsids>
    <w:rsidRoot w:val="004C5167"/>
    <w:rsid w:val="00414FC8"/>
    <w:rsid w:val="004C5167"/>
    <w:rsid w:val="009C0086"/>
    <w:rsid w:val="00D9147F"/>
    <w:rsid w:val="11CF38DD"/>
    <w:rsid w:val="12F04A4B"/>
    <w:rsid w:val="210928A6"/>
    <w:rsid w:val="2A626BD9"/>
    <w:rsid w:val="2ACB5521"/>
    <w:rsid w:val="2AEE339E"/>
    <w:rsid w:val="43887DCA"/>
    <w:rsid w:val="4D89219C"/>
    <w:rsid w:val="565A2A4C"/>
    <w:rsid w:val="56745A16"/>
    <w:rsid w:val="6C7716D2"/>
    <w:rsid w:val="6F0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131</Characters>
  <Lines>1</Lines>
  <Paragraphs>1</Paragraphs>
  <TotalTime>0</TotalTime>
  <ScaleCrop>false</ScaleCrop>
  <LinksUpToDate>false</LinksUpToDate>
  <CharactersWithSpaces>136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2021-08-18T09:14:00Z</dcterms:created>
  <dc:creator>User</dc:creator>
  <cp:lastModifiedBy>Ryan</cp:lastModifiedBy>
  <dcterms:modified xsi:type="dcterms:W3CDTF">2024-05-28T09:26:21Z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417262524DE04BF3B5BBB3A16D405CA3</vt:lpwstr>
  </property>
</Properties>
</file>